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2098F" w:rsidRPr="00B05A6A" w:rsidRDefault="0032098F" w:rsidP="00B05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A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Аннотация к рабочей программе младшей группы</w:t>
      </w:r>
    </w:p>
    <w:p w:rsidR="0032098F" w:rsidRPr="00B05A6A" w:rsidRDefault="0032098F" w:rsidP="00B05A6A">
      <w:pPr>
        <w:tabs>
          <w:tab w:val="left" w:pos="28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A6A">
        <w:rPr>
          <w:rFonts w:ascii="Times New Roman" w:hAnsi="Times New Roman" w:cs="Times New Roman"/>
          <w:b/>
          <w:sz w:val="28"/>
          <w:szCs w:val="28"/>
        </w:rPr>
        <w:t>«Звездочки»</w:t>
      </w:r>
    </w:p>
    <w:p w:rsidR="0032098F" w:rsidRPr="00B05A6A" w:rsidRDefault="0032098F" w:rsidP="00B05A6A">
      <w:pPr>
        <w:jc w:val="both"/>
        <w:rPr>
          <w:rFonts w:ascii="Times New Roman" w:hAnsi="Times New Roman" w:cs="Times New Roman"/>
          <w:sz w:val="28"/>
          <w:szCs w:val="28"/>
        </w:rPr>
      </w:pPr>
      <w:r w:rsidRPr="00B05A6A">
        <w:rPr>
          <w:rFonts w:ascii="Times New Roman" w:hAnsi="Times New Roman" w:cs="Times New Roman"/>
          <w:sz w:val="28"/>
          <w:szCs w:val="28"/>
        </w:rPr>
        <w:t xml:space="preserve">Рабочая программа младшей группы дошкольного образовательного учреждения разработана в соответствии с содержанием образовательного процесса младшей группы основной образовательной программы ДОУ, в основе которой </w:t>
      </w:r>
      <w:r w:rsidR="00B05A6A">
        <w:rPr>
          <w:rFonts w:ascii="Times New Roman" w:hAnsi="Times New Roman" w:cs="Times New Roman"/>
          <w:sz w:val="28"/>
          <w:szCs w:val="28"/>
        </w:rPr>
        <w:t xml:space="preserve">лежит </w:t>
      </w:r>
      <w:r w:rsidRPr="00B05A6A">
        <w:rPr>
          <w:rFonts w:ascii="Times New Roman" w:hAnsi="Times New Roman" w:cs="Times New Roman"/>
          <w:sz w:val="28"/>
          <w:szCs w:val="28"/>
        </w:rPr>
        <w:t xml:space="preserve">программа «От рождения до школы» под редакцией Н.Е. </w:t>
      </w:r>
      <w:proofErr w:type="spellStart"/>
      <w:r w:rsidRPr="00B05A6A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B05A6A">
        <w:rPr>
          <w:rFonts w:ascii="Times New Roman" w:hAnsi="Times New Roman" w:cs="Times New Roman"/>
          <w:sz w:val="28"/>
          <w:szCs w:val="28"/>
        </w:rPr>
        <w:t>, Т.С. Комаровой, М.А Васильевой</w:t>
      </w:r>
      <w:r w:rsidR="005F6118" w:rsidRPr="00B05A6A">
        <w:rPr>
          <w:rFonts w:ascii="Times New Roman" w:hAnsi="Times New Roman" w:cs="Times New Roman"/>
          <w:sz w:val="28"/>
          <w:szCs w:val="28"/>
        </w:rPr>
        <w:t>.</w:t>
      </w:r>
    </w:p>
    <w:p w:rsidR="00A53C2C" w:rsidRPr="00B05A6A" w:rsidRDefault="0032098F" w:rsidP="00B05A6A">
      <w:pPr>
        <w:jc w:val="both"/>
        <w:rPr>
          <w:rFonts w:ascii="Times New Roman" w:hAnsi="Times New Roman" w:cs="Times New Roman"/>
          <w:sz w:val="28"/>
          <w:szCs w:val="28"/>
        </w:rPr>
      </w:pPr>
      <w:r w:rsidRPr="00B05A6A">
        <w:rPr>
          <w:rFonts w:ascii="Times New Roman" w:hAnsi="Times New Roman" w:cs="Times New Roman"/>
          <w:b/>
          <w:sz w:val="28"/>
          <w:szCs w:val="28"/>
        </w:rPr>
        <w:t>Цель</w:t>
      </w:r>
      <w:r w:rsidR="00A53C2C" w:rsidRPr="00B05A6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A53C2C" w:rsidRPr="00B05A6A">
        <w:rPr>
          <w:rFonts w:ascii="Times New Roman" w:hAnsi="Times New Roman" w:cs="Times New Roman"/>
          <w:sz w:val="28"/>
          <w:szCs w:val="28"/>
        </w:rPr>
        <w:t>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</w:t>
      </w:r>
      <w:r w:rsidR="005F6118" w:rsidRPr="00B05A6A">
        <w:rPr>
          <w:rFonts w:ascii="Times New Roman" w:hAnsi="Times New Roman" w:cs="Times New Roman"/>
          <w:sz w:val="28"/>
          <w:szCs w:val="28"/>
        </w:rPr>
        <w:t>.</w:t>
      </w:r>
    </w:p>
    <w:p w:rsidR="00A53C2C" w:rsidRPr="00B05A6A" w:rsidRDefault="00A53C2C" w:rsidP="00B05A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A6A">
        <w:rPr>
          <w:rFonts w:ascii="Times New Roman" w:hAnsi="Times New Roman" w:cs="Times New Roman"/>
          <w:b/>
          <w:sz w:val="28"/>
          <w:szCs w:val="28"/>
        </w:rPr>
        <w:t>Принципы и подходы к формированию Программы</w:t>
      </w:r>
    </w:p>
    <w:p w:rsidR="002C5533" w:rsidRPr="00B05A6A" w:rsidRDefault="00A53C2C" w:rsidP="00B05A6A">
      <w:pPr>
        <w:jc w:val="both"/>
        <w:rPr>
          <w:rFonts w:ascii="Times New Roman" w:hAnsi="Times New Roman" w:cs="Times New Roman"/>
          <w:sz w:val="28"/>
          <w:szCs w:val="28"/>
        </w:rPr>
      </w:pPr>
      <w:r w:rsidRPr="00B05A6A">
        <w:rPr>
          <w:rFonts w:ascii="Times New Roman" w:hAnsi="Times New Roman" w:cs="Times New Roman"/>
          <w:sz w:val="28"/>
          <w:szCs w:val="28"/>
        </w:rPr>
        <w:t>Программа строится по принципу личностно – ориентированного взаимодействия взрослого с детьми</w:t>
      </w:r>
      <w:r w:rsidR="002C5533" w:rsidRPr="00B05A6A">
        <w:rPr>
          <w:rFonts w:ascii="Times New Roman" w:hAnsi="Times New Roman" w:cs="Times New Roman"/>
          <w:sz w:val="28"/>
          <w:szCs w:val="28"/>
        </w:rPr>
        <w:t xml:space="preserve"> и обеспечивает физическое, социально-личностное познавательно-речевое и художественно-эстетическое развитие детей в возрасте от 3 до 4 лет. С учетом их возрастных и индивидуальных особенностей.</w:t>
      </w:r>
    </w:p>
    <w:p w:rsidR="008C7C43" w:rsidRPr="00B05A6A" w:rsidRDefault="002C5533" w:rsidP="00B05A6A">
      <w:pPr>
        <w:jc w:val="both"/>
        <w:rPr>
          <w:rFonts w:ascii="Times New Roman" w:hAnsi="Times New Roman" w:cs="Times New Roman"/>
          <w:sz w:val="28"/>
          <w:szCs w:val="28"/>
        </w:rPr>
      </w:pPr>
      <w:r w:rsidRPr="00B05A6A">
        <w:rPr>
          <w:rFonts w:ascii="Times New Roman" w:hAnsi="Times New Roman" w:cs="Times New Roman"/>
          <w:sz w:val="28"/>
          <w:szCs w:val="28"/>
        </w:rPr>
        <w:t>Содержание программы</w:t>
      </w:r>
      <w:r w:rsidR="00155133" w:rsidRPr="00B05A6A">
        <w:rPr>
          <w:rFonts w:ascii="Times New Roman" w:hAnsi="Times New Roman" w:cs="Times New Roman"/>
          <w:sz w:val="28"/>
          <w:szCs w:val="28"/>
        </w:rPr>
        <w:t xml:space="preserve"> соответствует основным положения возрастной психологии и дошкольной педагогики и </w:t>
      </w:r>
      <w:proofErr w:type="gramStart"/>
      <w:r w:rsidR="00155133" w:rsidRPr="00B05A6A">
        <w:rPr>
          <w:rFonts w:ascii="Times New Roman" w:hAnsi="Times New Roman" w:cs="Times New Roman"/>
          <w:sz w:val="28"/>
          <w:szCs w:val="28"/>
        </w:rPr>
        <w:t>выстроена</w:t>
      </w:r>
      <w:proofErr w:type="gramEnd"/>
      <w:r w:rsidR="00155133" w:rsidRPr="00B05A6A">
        <w:rPr>
          <w:rFonts w:ascii="Times New Roman" w:hAnsi="Times New Roman" w:cs="Times New Roman"/>
          <w:sz w:val="28"/>
          <w:szCs w:val="28"/>
        </w:rPr>
        <w:t xml:space="preserve"> по принципу развивающегося образования, целью которого является развитие ребенка и обеспечивает единство воспитательных, развивающих и обучающих целей и задач</w:t>
      </w:r>
      <w:r w:rsidR="005F6118" w:rsidRPr="00B05A6A">
        <w:rPr>
          <w:rFonts w:ascii="Times New Roman" w:hAnsi="Times New Roman" w:cs="Times New Roman"/>
          <w:sz w:val="28"/>
          <w:szCs w:val="28"/>
        </w:rPr>
        <w:t>.</w:t>
      </w:r>
    </w:p>
    <w:p w:rsidR="00F40A7F" w:rsidRPr="00B05A6A" w:rsidRDefault="00F40A7F" w:rsidP="00B05A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A6A">
        <w:rPr>
          <w:rFonts w:ascii="Times New Roman" w:hAnsi="Times New Roman" w:cs="Times New Roman"/>
          <w:b/>
          <w:sz w:val="28"/>
          <w:szCs w:val="28"/>
        </w:rPr>
        <w:t>Основные принципы построения и реализации Программы</w:t>
      </w:r>
    </w:p>
    <w:p w:rsidR="00D8588B" w:rsidRPr="00B05A6A" w:rsidRDefault="00B05A6A" w:rsidP="00B05A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единства</w:t>
      </w:r>
      <w:r w:rsidR="00F40A7F" w:rsidRPr="00B05A6A">
        <w:rPr>
          <w:rFonts w:ascii="Times New Roman" w:hAnsi="Times New Roman" w:cs="Times New Roman"/>
          <w:sz w:val="28"/>
          <w:szCs w:val="28"/>
        </w:rPr>
        <w:t xml:space="preserve">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</w:t>
      </w:r>
      <w:r w:rsidR="00C70107" w:rsidRPr="00B05A6A">
        <w:rPr>
          <w:rFonts w:ascii="Times New Roman" w:hAnsi="Times New Roman" w:cs="Times New Roman"/>
          <w:sz w:val="28"/>
          <w:szCs w:val="28"/>
        </w:rPr>
        <w:t>;</w:t>
      </w:r>
    </w:p>
    <w:p w:rsidR="00D8588B" w:rsidRPr="00B05A6A" w:rsidRDefault="00B05A6A" w:rsidP="00B05A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принцип научной обоснованности и практической</w:t>
      </w:r>
      <w:r w:rsidR="00D8588B" w:rsidRPr="00B05A6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применимомости;</w:t>
      </w:r>
      <w:r w:rsidR="00D8588B" w:rsidRPr="00B05A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</w:p>
    <w:p w:rsidR="00B87DC6" w:rsidRPr="00B05A6A" w:rsidRDefault="00B05A6A" w:rsidP="00B05A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принцип </w:t>
      </w:r>
      <w:r w:rsidR="00D8588B" w:rsidRPr="00B05A6A">
        <w:rPr>
          <w:rFonts w:ascii="Times New Roman" w:hAnsi="Times New Roman" w:cs="Times New Roman"/>
          <w:sz w:val="28"/>
          <w:szCs w:val="28"/>
        </w:rPr>
        <w:t>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D8588B" w:rsidRPr="00B05A6A" w:rsidRDefault="00B05A6A" w:rsidP="00B05A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принцип </w:t>
      </w:r>
      <w:r w:rsidR="00D8588B" w:rsidRPr="00B05A6A">
        <w:rPr>
          <w:rFonts w:ascii="Times New Roman" w:hAnsi="Times New Roman" w:cs="Times New Roman"/>
          <w:sz w:val="28"/>
          <w:szCs w:val="28"/>
        </w:rPr>
        <w:t xml:space="preserve">комплексно – тематического построения образовательного процесса </w:t>
      </w:r>
    </w:p>
    <w:p w:rsidR="00D8588B" w:rsidRPr="00B05A6A" w:rsidRDefault="00D8588B" w:rsidP="00B05A6A">
      <w:pPr>
        <w:jc w:val="both"/>
        <w:rPr>
          <w:rFonts w:ascii="Times New Roman" w:hAnsi="Times New Roman" w:cs="Times New Roman"/>
          <w:sz w:val="28"/>
          <w:szCs w:val="28"/>
        </w:rPr>
      </w:pPr>
      <w:r w:rsidRPr="00B05A6A">
        <w:rPr>
          <w:rFonts w:ascii="Times New Roman" w:hAnsi="Times New Roman" w:cs="Times New Roman"/>
          <w:sz w:val="28"/>
          <w:szCs w:val="28"/>
        </w:rPr>
        <w:t xml:space="preserve">  Программа реализуется в период непосредственного пребывания ребенка в ДОУ. Организация образовательной деятельности предполагает воспитание и обучение в режимные моменты и в совместной деятельн</w:t>
      </w:r>
      <w:r w:rsidR="00B05A6A">
        <w:rPr>
          <w:rFonts w:ascii="Times New Roman" w:hAnsi="Times New Roman" w:cs="Times New Roman"/>
          <w:sz w:val="28"/>
          <w:szCs w:val="28"/>
        </w:rPr>
        <w:t>ости педагога с детьми в течение</w:t>
      </w:r>
      <w:r w:rsidRPr="00B05A6A">
        <w:rPr>
          <w:rFonts w:ascii="Times New Roman" w:hAnsi="Times New Roman" w:cs="Times New Roman"/>
          <w:sz w:val="28"/>
          <w:szCs w:val="28"/>
        </w:rPr>
        <w:t xml:space="preserve"> всего дня с использованием разнообразных видов детской деятельности.</w:t>
      </w:r>
    </w:p>
    <w:p w:rsidR="00D8588B" w:rsidRPr="00B05A6A" w:rsidRDefault="00D8588B" w:rsidP="00B05A6A">
      <w:pPr>
        <w:jc w:val="both"/>
        <w:rPr>
          <w:rFonts w:ascii="Times New Roman" w:hAnsi="Times New Roman" w:cs="Times New Roman"/>
          <w:sz w:val="28"/>
          <w:szCs w:val="28"/>
        </w:rPr>
      </w:pPr>
      <w:r w:rsidRPr="00B05A6A">
        <w:rPr>
          <w:rFonts w:ascii="Times New Roman" w:hAnsi="Times New Roman" w:cs="Times New Roman"/>
          <w:sz w:val="28"/>
          <w:szCs w:val="28"/>
        </w:rPr>
        <w:lastRenderedPageBreak/>
        <w:t>Содержание данной программы  направлено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D8588B" w:rsidRPr="00B05A6A" w:rsidRDefault="00D8588B" w:rsidP="00B05A6A">
      <w:pPr>
        <w:jc w:val="both"/>
        <w:rPr>
          <w:rFonts w:ascii="Times New Roman" w:hAnsi="Times New Roman" w:cs="Times New Roman"/>
          <w:sz w:val="28"/>
          <w:szCs w:val="28"/>
        </w:rPr>
      </w:pPr>
      <w:r w:rsidRPr="00B05A6A">
        <w:rPr>
          <w:rFonts w:ascii="Times New Roman" w:hAnsi="Times New Roman" w:cs="Times New Roman"/>
          <w:sz w:val="28"/>
          <w:szCs w:val="28"/>
        </w:rPr>
        <w:t>Содержание программы представлено в виде календарно-тематического и перспективного планирования об</w:t>
      </w:r>
      <w:r w:rsidR="00B05A6A">
        <w:rPr>
          <w:rFonts w:ascii="Times New Roman" w:hAnsi="Times New Roman" w:cs="Times New Roman"/>
          <w:sz w:val="28"/>
          <w:szCs w:val="28"/>
        </w:rPr>
        <w:t>разовательной работы с детьми (на учебный год</w:t>
      </w:r>
      <w:r w:rsidRPr="00B05A6A">
        <w:rPr>
          <w:rFonts w:ascii="Times New Roman" w:hAnsi="Times New Roman" w:cs="Times New Roman"/>
          <w:sz w:val="28"/>
          <w:szCs w:val="28"/>
        </w:rPr>
        <w:t>).</w:t>
      </w:r>
    </w:p>
    <w:p w:rsidR="00D8588B" w:rsidRPr="00B05A6A" w:rsidRDefault="00D8588B" w:rsidP="00B05A6A">
      <w:pPr>
        <w:jc w:val="both"/>
        <w:rPr>
          <w:rFonts w:ascii="Times New Roman" w:hAnsi="Times New Roman" w:cs="Times New Roman"/>
          <w:sz w:val="28"/>
          <w:szCs w:val="28"/>
        </w:rPr>
      </w:pPr>
      <w:r w:rsidRPr="00B05A6A">
        <w:rPr>
          <w:rFonts w:ascii="Times New Roman" w:hAnsi="Times New Roman" w:cs="Times New Roman"/>
          <w:sz w:val="28"/>
          <w:szCs w:val="28"/>
        </w:rPr>
        <w:t>Структура Программы сос</w:t>
      </w:r>
      <w:r w:rsidR="00B05A6A">
        <w:rPr>
          <w:rFonts w:ascii="Times New Roman" w:hAnsi="Times New Roman" w:cs="Times New Roman"/>
          <w:sz w:val="28"/>
          <w:szCs w:val="28"/>
        </w:rPr>
        <w:t xml:space="preserve">тоит из трех разделов: целевой, </w:t>
      </w:r>
      <w:proofErr w:type="gramStart"/>
      <w:r w:rsidRPr="00B05A6A">
        <w:rPr>
          <w:rFonts w:ascii="Times New Roman" w:hAnsi="Times New Roman" w:cs="Times New Roman"/>
          <w:sz w:val="28"/>
          <w:szCs w:val="28"/>
        </w:rPr>
        <w:t>содерж</w:t>
      </w:r>
      <w:bookmarkStart w:id="0" w:name="_GoBack"/>
      <w:bookmarkEnd w:id="0"/>
      <w:r w:rsidRPr="00B05A6A">
        <w:rPr>
          <w:rFonts w:ascii="Times New Roman" w:hAnsi="Times New Roman" w:cs="Times New Roman"/>
          <w:sz w:val="28"/>
          <w:szCs w:val="28"/>
        </w:rPr>
        <w:t>ательный</w:t>
      </w:r>
      <w:proofErr w:type="gramEnd"/>
      <w:r w:rsidRPr="00B05A6A">
        <w:rPr>
          <w:rFonts w:ascii="Times New Roman" w:hAnsi="Times New Roman" w:cs="Times New Roman"/>
          <w:sz w:val="28"/>
          <w:szCs w:val="28"/>
        </w:rPr>
        <w:t xml:space="preserve"> и организационный.</w:t>
      </w:r>
    </w:p>
    <w:p w:rsidR="00D8588B" w:rsidRPr="00B05A6A" w:rsidRDefault="00D8588B" w:rsidP="00B05A6A">
      <w:pPr>
        <w:jc w:val="both"/>
        <w:rPr>
          <w:rFonts w:ascii="Times New Roman" w:hAnsi="Times New Roman" w:cs="Times New Roman"/>
          <w:sz w:val="28"/>
          <w:szCs w:val="28"/>
        </w:rPr>
      </w:pPr>
      <w:r w:rsidRPr="00B05A6A">
        <w:rPr>
          <w:rFonts w:ascii="Times New Roman" w:hAnsi="Times New Roman" w:cs="Times New Roman"/>
          <w:sz w:val="28"/>
          <w:szCs w:val="28"/>
        </w:rPr>
        <w:t xml:space="preserve">Целевой раздел включает в себя пояснительную записку и планируемые результаты освоения программы. Результаты освоения образовательной 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4 лет. </w:t>
      </w:r>
    </w:p>
    <w:p w:rsidR="00D8588B" w:rsidRPr="00B05A6A" w:rsidRDefault="00D8588B" w:rsidP="00B05A6A">
      <w:pPr>
        <w:jc w:val="both"/>
        <w:rPr>
          <w:rFonts w:ascii="Times New Roman" w:hAnsi="Times New Roman" w:cs="Times New Roman"/>
          <w:sz w:val="28"/>
          <w:szCs w:val="28"/>
        </w:rPr>
      </w:pPr>
      <w:r w:rsidRPr="00B05A6A">
        <w:rPr>
          <w:rFonts w:ascii="Times New Roman" w:hAnsi="Times New Roman" w:cs="Times New Roman"/>
          <w:sz w:val="28"/>
          <w:szCs w:val="28"/>
        </w:rPr>
        <w:t>Содержательный раздел охватывает следующие образовательные области: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6B34A4" w:rsidRPr="00D8588B" w:rsidRDefault="006B34A4" w:rsidP="00D8588B">
      <w:pPr>
        <w:rPr>
          <w:rFonts w:ascii="Arial" w:hAnsi="Arial" w:cs="Arial"/>
          <w:sz w:val="28"/>
          <w:szCs w:val="64"/>
        </w:rPr>
      </w:pPr>
    </w:p>
    <w:sectPr w:rsidR="006B34A4" w:rsidRPr="00D8588B" w:rsidSect="008C7C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A80" w:rsidRDefault="00057A80" w:rsidP="00CE5224">
      <w:pPr>
        <w:spacing w:after="0" w:line="240" w:lineRule="auto"/>
      </w:pPr>
      <w:r>
        <w:separator/>
      </w:r>
    </w:p>
  </w:endnote>
  <w:endnote w:type="continuationSeparator" w:id="0">
    <w:p w:rsidR="00057A80" w:rsidRDefault="00057A80" w:rsidP="00C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A80" w:rsidRDefault="00057A80" w:rsidP="00CE5224">
      <w:pPr>
        <w:spacing w:after="0" w:line="240" w:lineRule="auto"/>
      </w:pPr>
      <w:r>
        <w:separator/>
      </w:r>
    </w:p>
  </w:footnote>
  <w:footnote w:type="continuationSeparator" w:id="0">
    <w:p w:rsidR="00057A80" w:rsidRDefault="00057A80" w:rsidP="00CE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65DC"/>
    <w:multiLevelType w:val="multilevel"/>
    <w:tmpl w:val="CAB2A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B6638"/>
    <w:multiLevelType w:val="multilevel"/>
    <w:tmpl w:val="716E1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42433"/>
    <w:multiLevelType w:val="hybridMultilevel"/>
    <w:tmpl w:val="C62894E8"/>
    <w:lvl w:ilvl="0" w:tplc="2138B7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CE27EAD"/>
    <w:multiLevelType w:val="multilevel"/>
    <w:tmpl w:val="3160A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085FDF"/>
    <w:multiLevelType w:val="hybridMultilevel"/>
    <w:tmpl w:val="CF547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33609"/>
    <w:multiLevelType w:val="multilevel"/>
    <w:tmpl w:val="7F486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CF4737"/>
    <w:multiLevelType w:val="multilevel"/>
    <w:tmpl w:val="8C70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A268B8"/>
    <w:multiLevelType w:val="multilevel"/>
    <w:tmpl w:val="60EE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E3134B"/>
    <w:multiLevelType w:val="multilevel"/>
    <w:tmpl w:val="C7269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482572"/>
    <w:multiLevelType w:val="hybridMultilevel"/>
    <w:tmpl w:val="4654950A"/>
    <w:lvl w:ilvl="0" w:tplc="10B8C9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C63DF"/>
    <w:multiLevelType w:val="multilevel"/>
    <w:tmpl w:val="38F80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5502B0"/>
    <w:multiLevelType w:val="multilevel"/>
    <w:tmpl w:val="893C2B9E"/>
    <w:lvl w:ilvl="0">
      <w:start w:val="1"/>
      <w:numFmt w:val="bullet"/>
      <w:lvlText w:val=""/>
      <w:lvlJc w:val="left"/>
      <w:pPr>
        <w:tabs>
          <w:tab w:val="num" w:pos="13118"/>
        </w:tabs>
        <w:ind w:left="131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838"/>
        </w:tabs>
        <w:ind w:left="138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558"/>
        </w:tabs>
        <w:ind w:left="145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5278"/>
        </w:tabs>
        <w:ind w:left="152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5998"/>
        </w:tabs>
        <w:ind w:left="159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6718"/>
        </w:tabs>
        <w:ind w:left="167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7438"/>
        </w:tabs>
        <w:ind w:left="174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8158"/>
        </w:tabs>
        <w:ind w:left="181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8878"/>
        </w:tabs>
        <w:ind w:left="18878" w:hanging="360"/>
      </w:pPr>
      <w:rPr>
        <w:rFonts w:ascii="Wingdings" w:hAnsi="Wingdings" w:hint="default"/>
        <w:sz w:val="20"/>
      </w:rPr>
    </w:lvl>
  </w:abstractNum>
  <w:abstractNum w:abstractNumId="12">
    <w:nsid w:val="42BF5C4F"/>
    <w:multiLevelType w:val="multilevel"/>
    <w:tmpl w:val="25FC9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0C264A"/>
    <w:multiLevelType w:val="multilevel"/>
    <w:tmpl w:val="397EE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AE6A95"/>
    <w:multiLevelType w:val="multilevel"/>
    <w:tmpl w:val="2FD6A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8D6174"/>
    <w:multiLevelType w:val="multilevel"/>
    <w:tmpl w:val="B68CB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D530C8"/>
    <w:multiLevelType w:val="multilevel"/>
    <w:tmpl w:val="4EB0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F90521"/>
    <w:multiLevelType w:val="hybridMultilevel"/>
    <w:tmpl w:val="094AE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D83931"/>
    <w:multiLevelType w:val="multilevel"/>
    <w:tmpl w:val="807EE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ED578A"/>
    <w:multiLevelType w:val="multilevel"/>
    <w:tmpl w:val="2D489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165404"/>
    <w:multiLevelType w:val="multilevel"/>
    <w:tmpl w:val="EE2A4B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69CA4B2D"/>
    <w:multiLevelType w:val="multilevel"/>
    <w:tmpl w:val="A832F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1C67DD"/>
    <w:multiLevelType w:val="hybridMultilevel"/>
    <w:tmpl w:val="AF8037C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856651"/>
    <w:multiLevelType w:val="multilevel"/>
    <w:tmpl w:val="FFF27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5A47B5"/>
    <w:multiLevelType w:val="multilevel"/>
    <w:tmpl w:val="65724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5F0926"/>
    <w:multiLevelType w:val="multilevel"/>
    <w:tmpl w:val="6ED20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5"/>
  </w:num>
  <w:num w:numId="3">
    <w:abstractNumId w:val="19"/>
  </w:num>
  <w:num w:numId="4">
    <w:abstractNumId w:val="16"/>
  </w:num>
  <w:num w:numId="5">
    <w:abstractNumId w:val="25"/>
  </w:num>
  <w:num w:numId="6">
    <w:abstractNumId w:val="12"/>
  </w:num>
  <w:num w:numId="7">
    <w:abstractNumId w:val="13"/>
  </w:num>
  <w:num w:numId="8">
    <w:abstractNumId w:val="1"/>
  </w:num>
  <w:num w:numId="9">
    <w:abstractNumId w:val="10"/>
  </w:num>
  <w:num w:numId="10">
    <w:abstractNumId w:val="8"/>
  </w:num>
  <w:num w:numId="11">
    <w:abstractNumId w:val="0"/>
  </w:num>
  <w:num w:numId="12">
    <w:abstractNumId w:val="14"/>
  </w:num>
  <w:num w:numId="13">
    <w:abstractNumId w:val="7"/>
  </w:num>
  <w:num w:numId="14">
    <w:abstractNumId w:val="18"/>
  </w:num>
  <w:num w:numId="15">
    <w:abstractNumId w:val="6"/>
  </w:num>
  <w:num w:numId="16">
    <w:abstractNumId w:val="3"/>
  </w:num>
  <w:num w:numId="17">
    <w:abstractNumId w:val="15"/>
  </w:num>
  <w:num w:numId="18">
    <w:abstractNumId w:val="24"/>
  </w:num>
  <w:num w:numId="19">
    <w:abstractNumId w:val="11"/>
  </w:num>
  <w:num w:numId="20">
    <w:abstractNumId w:val="23"/>
  </w:num>
  <w:num w:numId="21">
    <w:abstractNumId w:val="20"/>
  </w:num>
  <w:num w:numId="22">
    <w:abstractNumId w:val="9"/>
  </w:num>
  <w:num w:numId="23">
    <w:abstractNumId w:val="2"/>
  </w:num>
  <w:num w:numId="24">
    <w:abstractNumId w:val="17"/>
  </w:num>
  <w:num w:numId="25">
    <w:abstractNumId w:val="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17"/>
    <w:rsid w:val="0000354A"/>
    <w:rsid w:val="000444D1"/>
    <w:rsid w:val="0005657F"/>
    <w:rsid w:val="00057A80"/>
    <w:rsid w:val="000763B8"/>
    <w:rsid w:val="000847BA"/>
    <w:rsid w:val="00094E64"/>
    <w:rsid w:val="0009568F"/>
    <w:rsid w:val="00097E2F"/>
    <w:rsid w:val="000A2EDA"/>
    <w:rsid w:val="0010059A"/>
    <w:rsid w:val="001215D9"/>
    <w:rsid w:val="00121E69"/>
    <w:rsid w:val="00153146"/>
    <w:rsid w:val="00155133"/>
    <w:rsid w:val="00166095"/>
    <w:rsid w:val="00187269"/>
    <w:rsid w:val="001A1B74"/>
    <w:rsid w:val="001C137B"/>
    <w:rsid w:val="001C15AA"/>
    <w:rsid w:val="001D203B"/>
    <w:rsid w:val="00205417"/>
    <w:rsid w:val="00207315"/>
    <w:rsid w:val="00214E33"/>
    <w:rsid w:val="00223443"/>
    <w:rsid w:val="00240AC4"/>
    <w:rsid w:val="00245C22"/>
    <w:rsid w:val="00275B66"/>
    <w:rsid w:val="00286C60"/>
    <w:rsid w:val="002B22E1"/>
    <w:rsid w:val="002C5533"/>
    <w:rsid w:val="002C6D0D"/>
    <w:rsid w:val="00305D84"/>
    <w:rsid w:val="0032098F"/>
    <w:rsid w:val="00330C02"/>
    <w:rsid w:val="0036255C"/>
    <w:rsid w:val="00364AF2"/>
    <w:rsid w:val="003770EE"/>
    <w:rsid w:val="003B5D15"/>
    <w:rsid w:val="003C5BFE"/>
    <w:rsid w:val="003D5D53"/>
    <w:rsid w:val="003E1432"/>
    <w:rsid w:val="00407D5F"/>
    <w:rsid w:val="00414D74"/>
    <w:rsid w:val="00457059"/>
    <w:rsid w:val="00492EB4"/>
    <w:rsid w:val="0049793E"/>
    <w:rsid w:val="004A1B00"/>
    <w:rsid w:val="004A26E7"/>
    <w:rsid w:val="004A7D91"/>
    <w:rsid w:val="00575E4B"/>
    <w:rsid w:val="005A21D8"/>
    <w:rsid w:val="005D279B"/>
    <w:rsid w:val="005F6118"/>
    <w:rsid w:val="00610EA7"/>
    <w:rsid w:val="00632BAC"/>
    <w:rsid w:val="00665698"/>
    <w:rsid w:val="00671928"/>
    <w:rsid w:val="00674418"/>
    <w:rsid w:val="006A48C0"/>
    <w:rsid w:val="006B0A92"/>
    <w:rsid w:val="006B34A4"/>
    <w:rsid w:val="006C1A34"/>
    <w:rsid w:val="006C2667"/>
    <w:rsid w:val="006C2CDF"/>
    <w:rsid w:val="006D2706"/>
    <w:rsid w:val="006F12E6"/>
    <w:rsid w:val="006F5E5E"/>
    <w:rsid w:val="006F7801"/>
    <w:rsid w:val="007237B3"/>
    <w:rsid w:val="00726F2F"/>
    <w:rsid w:val="0075559A"/>
    <w:rsid w:val="00762912"/>
    <w:rsid w:val="00767B91"/>
    <w:rsid w:val="007C4210"/>
    <w:rsid w:val="007F136F"/>
    <w:rsid w:val="007F5270"/>
    <w:rsid w:val="00807820"/>
    <w:rsid w:val="008335E4"/>
    <w:rsid w:val="00843EF7"/>
    <w:rsid w:val="00887F5B"/>
    <w:rsid w:val="008A2D0D"/>
    <w:rsid w:val="008A6F7B"/>
    <w:rsid w:val="008A77B8"/>
    <w:rsid w:val="008C6307"/>
    <w:rsid w:val="008C7C43"/>
    <w:rsid w:val="008D36D5"/>
    <w:rsid w:val="008F04CF"/>
    <w:rsid w:val="008F364C"/>
    <w:rsid w:val="009050A8"/>
    <w:rsid w:val="009135B8"/>
    <w:rsid w:val="00936503"/>
    <w:rsid w:val="00941664"/>
    <w:rsid w:val="00943867"/>
    <w:rsid w:val="0096081B"/>
    <w:rsid w:val="00967F8C"/>
    <w:rsid w:val="00971EF7"/>
    <w:rsid w:val="009939AA"/>
    <w:rsid w:val="00994E59"/>
    <w:rsid w:val="009A35BE"/>
    <w:rsid w:val="009B37D7"/>
    <w:rsid w:val="009D15F5"/>
    <w:rsid w:val="009E7D09"/>
    <w:rsid w:val="00A03FA9"/>
    <w:rsid w:val="00A14140"/>
    <w:rsid w:val="00A37E7B"/>
    <w:rsid w:val="00A53C2C"/>
    <w:rsid w:val="00A55A15"/>
    <w:rsid w:val="00A8312C"/>
    <w:rsid w:val="00A93951"/>
    <w:rsid w:val="00AB3B5E"/>
    <w:rsid w:val="00AC5BB0"/>
    <w:rsid w:val="00AD6CAB"/>
    <w:rsid w:val="00AF6CCD"/>
    <w:rsid w:val="00AF7C2D"/>
    <w:rsid w:val="00B05A6A"/>
    <w:rsid w:val="00B35EE7"/>
    <w:rsid w:val="00B5302E"/>
    <w:rsid w:val="00B815ED"/>
    <w:rsid w:val="00B87DC6"/>
    <w:rsid w:val="00BA7229"/>
    <w:rsid w:val="00BB1C9F"/>
    <w:rsid w:val="00BB7C7F"/>
    <w:rsid w:val="00C17E02"/>
    <w:rsid w:val="00C25501"/>
    <w:rsid w:val="00C31E27"/>
    <w:rsid w:val="00C55599"/>
    <w:rsid w:val="00C5726D"/>
    <w:rsid w:val="00C70107"/>
    <w:rsid w:val="00CD2594"/>
    <w:rsid w:val="00CD59A5"/>
    <w:rsid w:val="00CE5224"/>
    <w:rsid w:val="00D06A72"/>
    <w:rsid w:val="00D119F6"/>
    <w:rsid w:val="00D13EEC"/>
    <w:rsid w:val="00D22B09"/>
    <w:rsid w:val="00D45386"/>
    <w:rsid w:val="00D674A2"/>
    <w:rsid w:val="00D8588B"/>
    <w:rsid w:val="00D87355"/>
    <w:rsid w:val="00DB37C7"/>
    <w:rsid w:val="00DC7550"/>
    <w:rsid w:val="00DE5D19"/>
    <w:rsid w:val="00E017F3"/>
    <w:rsid w:val="00E256DF"/>
    <w:rsid w:val="00E3593B"/>
    <w:rsid w:val="00E37759"/>
    <w:rsid w:val="00E42BE6"/>
    <w:rsid w:val="00E52BE4"/>
    <w:rsid w:val="00E81170"/>
    <w:rsid w:val="00EC298F"/>
    <w:rsid w:val="00EC7480"/>
    <w:rsid w:val="00EC7820"/>
    <w:rsid w:val="00EE1089"/>
    <w:rsid w:val="00EE215F"/>
    <w:rsid w:val="00EF5D7F"/>
    <w:rsid w:val="00F105E7"/>
    <w:rsid w:val="00F40A7F"/>
    <w:rsid w:val="00F605FC"/>
    <w:rsid w:val="00FA7F8A"/>
    <w:rsid w:val="00FC24EF"/>
    <w:rsid w:val="00FD5CF2"/>
    <w:rsid w:val="00FF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08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20"/>
    <w:next w:val="a"/>
    <w:link w:val="21"/>
    <w:autoRedefine/>
    <w:uiPriority w:val="1"/>
    <w:unhideWhenUsed/>
    <w:qFormat/>
    <w:rsid w:val="00205417"/>
    <w:pPr>
      <w:keepNext/>
      <w:keepLines/>
      <w:tabs>
        <w:tab w:val="clear" w:pos="720"/>
      </w:tabs>
      <w:adjustRightInd w:val="0"/>
      <w:spacing w:after="0" w:line="360" w:lineRule="auto"/>
      <w:ind w:left="0" w:firstLine="709"/>
      <w:jc w:val="both"/>
      <w:outlineLvl w:val="1"/>
    </w:pPr>
    <w:rPr>
      <w:rFonts w:ascii="Times New Roman" w:eastAsia="Andale Sans UI" w:hAnsi="Times New Roman" w:cs="Times New Roman"/>
      <w:bCs/>
      <w:color w:val="000000"/>
      <w:sz w:val="36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F78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"/>
    <w:uiPriority w:val="1"/>
    <w:rsid w:val="00205417"/>
    <w:rPr>
      <w:rFonts w:ascii="Times New Roman" w:eastAsia="Andale Sans UI" w:hAnsi="Times New Roman" w:cs="Times New Roman"/>
      <w:bCs/>
      <w:color w:val="000000"/>
      <w:sz w:val="36"/>
      <w:szCs w:val="28"/>
      <w:lang w:eastAsia="ru-RU"/>
    </w:rPr>
  </w:style>
  <w:style w:type="paragraph" w:styleId="20">
    <w:name w:val="List Number 2"/>
    <w:basedOn w:val="a"/>
    <w:uiPriority w:val="99"/>
    <w:semiHidden/>
    <w:unhideWhenUsed/>
    <w:rsid w:val="00205417"/>
    <w:pPr>
      <w:tabs>
        <w:tab w:val="num" w:pos="720"/>
      </w:tabs>
      <w:ind w:left="720" w:hanging="360"/>
      <w:contextualSpacing/>
    </w:pPr>
  </w:style>
  <w:style w:type="character" w:styleId="a4">
    <w:name w:val="Strong"/>
    <w:basedOn w:val="a0"/>
    <w:uiPriority w:val="22"/>
    <w:qFormat/>
    <w:rsid w:val="00205417"/>
    <w:rPr>
      <w:b/>
      <w:bCs/>
    </w:rPr>
  </w:style>
  <w:style w:type="character" w:styleId="a5">
    <w:name w:val="Emphasis"/>
    <w:basedOn w:val="a0"/>
    <w:uiPriority w:val="20"/>
    <w:qFormat/>
    <w:rsid w:val="00205417"/>
    <w:rPr>
      <w:i/>
      <w:iCs/>
    </w:rPr>
  </w:style>
  <w:style w:type="paragraph" w:styleId="a6">
    <w:name w:val="List Paragraph"/>
    <w:basedOn w:val="a"/>
    <w:uiPriority w:val="34"/>
    <w:qFormat/>
    <w:rsid w:val="00EC782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608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097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7E2F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6F5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87269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CE5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5224"/>
  </w:style>
  <w:style w:type="paragraph" w:styleId="ac">
    <w:name w:val="footer"/>
    <w:basedOn w:val="a"/>
    <w:link w:val="ad"/>
    <w:uiPriority w:val="99"/>
    <w:unhideWhenUsed/>
    <w:rsid w:val="00CE5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5224"/>
  </w:style>
  <w:style w:type="character" w:customStyle="1" w:styleId="30">
    <w:name w:val="Заголовок 3 Знак"/>
    <w:basedOn w:val="a0"/>
    <w:link w:val="3"/>
    <w:uiPriority w:val="9"/>
    <w:rsid w:val="006F780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8C7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08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20"/>
    <w:next w:val="a"/>
    <w:link w:val="21"/>
    <w:autoRedefine/>
    <w:uiPriority w:val="1"/>
    <w:unhideWhenUsed/>
    <w:qFormat/>
    <w:rsid w:val="00205417"/>
    <w:pPr>
      <w:keepNext/>
      <w:keepLines/>
      <w:tabs>
        <w:tab w:val="clear" w:pos="720"/>
      </w:tabs>
      <w:adjustRightInd w:val="0"/>
      <w:spacing w:after="0" w:line="360" w:lineRule="auto"/>
      <w:ind w:left="0" w:firstLine="709"/>
      <w:jc w:val="both"/>
      <w:outlineLvl w:val="1"/>
    </w:pPr>
    <w:rPr>
      <w:rFonts w:ascii="Times New Roman" w:eastAsia="Andale Sans UI" w:hAnsi="Times New Roman" w:cs="Times New Roman"/>
      <w:bCs/>
      <w:color w:val="000000"/>
      <w:sz w:val="36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F78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"/>
    <w:uiPriority w:val="1"/>
    <w:rsid w:val="00205417"/>
    <w:rPr>
      <w:rFonts w:ascii="Times New Roman" w:eastAsia="Andale Sans UI" w:hAnsi="Times New Roman" w:cs="Times New Roman"/>
      <w:bCs/>
      <w:color w:val="000000"/>
      <w:sz w:val="36"/>
      <w:szCs w:val="28"/>
      <w:lang w:eastAsia="ru-RU"/>
    </w:rPr>
  </w:style>
  <w:style w:type="paragraph" w:styleId="20">
    <w:name w:val="List Number 2"/>
    <w:basedOn w:val="a"/>
    <w:uiPriority w:val="99"/>
    <w:semiHidden/>
    <w:unhideWhenUsed/>
    <w:rsid w:val="00205417"/>
    <w:pPr>
      <w:tabs>
        <w:tab w:val="num" w:pos="720"/>
      </w:tabs>
      <w:ind w:left="720" w:hanging="360"/>
      <w:contextualSpacing/>
    </w:pPr>
  </w:style>
  <w:style w:type="character" w:styleId="a4">
    <w:name w:val="Strong"/>
    <w:basedOn w:val="a0"/>
    <w:uiPriority w:val="22"/>
    <w:qFormat/>
    <w:rsid w:val="00205417"/>
    <w:rPr>
      <w:b/>
      <w:bCs/>
    </w:rPr>
  </w:style>
  <w:style w:type="character" w:styleId="a5">
    <w:name w:val="Emphasis"/>
    <w:basedOn w:val="a0"/>
    <w:uiPriority w:val="20"/>
    <w:qFormat/>
    <w:rsid w:val="00205417"/>
    <w:rPr>
      <w:i/>
      <w:iCs/>
    </w:rPr>
  </w:style>
  <w:style w:type="paragraph" w:styleId="a6">
    <w:name w:val="List Paragraph"/>
    <w:basedOn w:val="a"/>
    <w:uiPriority w:val="34"/>
    <w:qFormat/>
    <w:rsid w:val="00EC782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608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097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7E2F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6F5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87269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CE5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5224"/>
  </w:style>
  <w:style w:type="paragraph" w:styleId="ac">
    <w:name w:val="footer"/>
    <w:basedOn w:val="a"/>
    <w:link w:val="ad"/>
    <w:uiPriority w:val="99"/>
    <w:unhideWhenUsed/>
    <w:rsid w:val="00CE5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5224"/>
  </w:style>
  <w:style w:type="character" w:customStyle="1" w:styleId="30">
    <w:name w:val="Заголовок 3 Знак"/>
    <w:basedOn w:val="a0"/>
    <w:link w:val="3"/>
    <w:uiPriority w:val="9"/>
    <w:rsid w:val="006F780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8C7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6FCFB-725D-4131-8231-46F53775B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Щербак</dc:creator>
  <cp:lastModifiedBy>ЗССПД</cp:lastModifiedBy>
  <cp:revision>8</cp:revision>
  <cp:lastPrinted>2021-09-12T15:32:00Z</cp:lastPrinted>
  <dcterms:created xsi:type="dcterms:W3CDTF">2021-11-13T17:06:00Z</dcterms:created>
  <dcterms:modified xsi:type="dcterms:W3CDTF">2022-01-13T11:55:00Z</dcterms:modified>
</cp:coreProperties>
</file>